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 w:rsidP="00EA5948">
      <w:r>
        <w:t>О принятии к рассмотрению заявлений о</w:t>
      </w:r>
    </w:p>
    <w:p w:rsidR="00137783" w:rsidRDefault="00137783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лицензий на медицинскую </w:t>
      </w:r>
    </w:p>
    <w:p w:rsidR="00137783" w:rsidRDefault="00137783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ним документов</w:t>
      </w:r>
    </w:p>
    <w:p w:rsidR="00137783" w:rsidRDefault="00137783" w:rsidP="00766B50">
      <w:pPr>
        <w:ind w:firstLine="709"/>
        <w:jc w:val="both"/>
        <w:rPr>
          <w:sz w:val="28"/>
          <w:szCs w:val="28"/>
        </w:rPr>
      </w:pPr>
    </w:p>
    <w:p w:rsidR="00137783" w:rsidRPr="009044E0" w:rsidRDefault="00137783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137783" w:rsidRDefault="00137783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 автономное образовательное учреждение высшего образования Ленинградской области «Ленинградский государственный университет имени А.С. Пушкина, заявление от 05.09.2017 года, рег. № 5.2-05-142/17;</w:t>
      </w:r>
    </w:p>
    <w:p w:rsidR="00137783" w:rsidRDefault="00137783" w:rsidP="008666D2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 бюджетное учреждение здравоохранения Ленинградской области «Выборгская детская городская больница», заявление от 05.09.2017 года, рег. № 5.2-05-143/17.</w:t>
      </w:r>
    </w:p>
    <w:p w:rsidR="00137783" w:rsidRDefault="00137783" w:rsidP="00EA5948">
      <w:pPr>
        <w:jc w:val="both"/>
        <w:rPr>
          <w:bCs/>
          <w:color w:val="0000FF"/>
          <w:sz w:val="28"/>
          <w:szCs w:val="28"/>
        </w:rPr>
      </w:pPr>
    </w:p>
    <w:p w:rsidR="00137783" w:rsidRDefault="00137783" w:rsidP="00EA5948">
      <w:pPr>
        <w:jc w:val="both"/>
        <w:rPr>
          <w:bCs/>
          <w:color w:val="0000FF"/>
          <w:sz w:val="28"/>
          <w:szCs w:val="28"/>
        </w:rPr>
      </w:pPr>
    </w:p>
    <w:p w:rsidR="00137783" w:rsidRDefault="00137783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137783" w:rsidRDefault="00137783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137783" w:rsidRDefault="00137783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137783" w:rsidRPr="00A860FF" w:rsidRDefault="00137783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Pr="008A4DE1">
        <w:rPr>
          <w:sz w:val="28"/>
          <w:szCs w:val="28"/>
          <w:u w:val="single"/>
        </w:rPr>
        <w:t>Воецкая И.А. 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 xml:space="preserve">«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137783" w:rsidRDefault="00137783"/>
    <w:p w:rsidR="00137783" w:rsidRDefault="00137783"/>
    <w:p w:rsidR="00137783" w:rsidRDefault="00137783"/>
    <w:p w:rsidR="00137783" w:rsidRDefault="00137783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137783" w:rsidRDefault="00137783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13778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137783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37783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</w:tr>
      <w:tr w:rsidR="00137783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137783" w:rsidRDefault="00137783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137783" w:rsidRDefault="00137783"/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</w:p>
    <w:p w:rsidR="00137783" w:rsidRDefault="00137783"/>
    <w:sectPr w:rsidR="00137783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783" w:rsidRDefault="00137783">
      <w:r>
        <w:separator/>
      </w:r>
    </w:p>
  </w:endnote>
  <w:endnote w:type="continuationSeparator" w:id="0">
    <w:p w:rsidR="00137783" w:rsidRDefault="00137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783" w:rsidRDefault="00137783">
      <w:r>
        <w:separator/>
      </w:r>
    </w:p>
  </w:footnote>
  <w:footnote w:type="continuationSeparator" w:id="0">
    <w:p w:rsidR="00137783" w:rsidRDefault="00137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783" w:rsidRDefault="00137783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7783" w:rsidRDefault="001377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783" w:rsidRDefault="00137783" w:rsidP="00D43FEA">
    <w:pPr>
      <w:pStyle w:val="Header"/>
      <w:rPr>
        <w:rStyle w:val="PageNumber"/>
      </w:rPr>
    </w:pPr>
  </w:p>
  <w:p w:rsidR="00137783" w:rsidRDefault="00137783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666D2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3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302</Words>
  <Characters>1722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5</cp:revision>
  <cp:lastPrinted>2017-08-31T13:46:00Z</cp:lastPrinted>
  <dcterms:created xsi:type="dcterms:W3CDTF">2017-08-31T09:26:00Z</dcterms:created>
  <dcterms:modified xsi:type="dcterms:W3CDTF">2017-09-06T12:42:00Z</dcterms:modified>
</cp:coreProperties>
</file>